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70" w:rsidRPr="00D42070" w:rsidRDefault="00D42070" w:rsidP="00D42070">
      <w:pPr>
        <w:shd w:val="clear" w:color="auto" w:fill="FFFFFF"/>
        <w:spacing w:before="270" w:after="21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  <w:lang w:eastAsia="hu-HU"/>
        </w:rPr>
      </w:pPr>
      <w:bookmarkStart w:id="0" w:name="_GoBack"/>
      <w:r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  <w:lang w:eastAsia="hu-HU"/>
        </w:rPr>
        <w:t>Fontos változás a felvételi eljárásban!</w:t>
      </w:r>
    </w:p>
    <w:p w:rsidR="00D42070" w:rsidRDefault="00D42070" w:rsidP="00D42070">
      <w:pPr>
        <w:shd w:val="clear" w:color="auto" w:fill="FFFFFF"/>
        <w:spacing w:before="270" w:after="210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hu-HU"/>
        </w:rPr>
      </w:pPr>
    </w:p>
    <w:p w:rsidR="00D42070" w:rsidRPr="00D42070" w:rsidRDefault="00D42070" w:rsidP="00D42070">
      <w:pPr>
        <w:shd w:val="clear" w:color="auto" w:fill="FFFFFF"/>
        <w:spacing w:before="270" w:after="210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hu-HU"/>
        </w:rPr>
      </w:pPr>
      <w:r w:rsidRPr="00D420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hu-HU"/>
        </w:rPr>
        <w:t>Az egyéni jelentkezés menete a 2017/2018. tanévben zajló középfokú felvételi eljárás során</w:t>
      </w:r>
      <w:r w:rsidRPr="00D42070"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  <w:t xml:space="preserve">. </w:t>
      </w:r>
    </w:p>
    <w:p w:rsidR="00D42070" w:rsidRPr="00D42070" w:rsidRDefault="00D42070" w:rsidP="00D4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 középfokú felvételi eljárásban a felvételi lapok kitöltését főszabályként a jelentkező általános iskolája végzi. Ettől eltérő esetben egyéni jelentkezés benyújtására kerül sor. A felvételi lapok egyéni kitöltése az alábbiak szerint kezdeményezhető.</w:t>
      </w:r>
    </w:p>
    <w:p w:rsidR="00D42070" w:rsidRPr="00D42070" w:rsidRDefault="00D42070" w:rsidP="00D420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</w:pPr>
      <w:r w:rsidRPr="00D42070"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  <w:t xml:space="preserve">A felvételi lapok kitöltését a jelentkező, illetve a szülő </w:t>
      </w:r>
      <w:r w:rsidRPr="00D42070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u-HU"/>
        </w:rPr>
        <w:t>önállóan is kezdeményezheti</w:t>
      </w:r>
      <w:r w:rsidRPr="00D42070"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  <w:t xml:space="preserve">, ha a jelentkező: </w:t>
      </w:r>
    </w:p>
    <w:p w:rsidR="00D42070" w:rsidRPr="00D42070" w:rsidRDefault="00D42070" w:rsidP="00D4207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</w:pPr>
      <w:r w:rsidRPr="00D42070"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  <w:t>a középiskola kilencedik évfolyamánál alacsonyabb évfolyamára (tehát 6, vagy 8 évfolyamos gimnáziumba) jelentkezik</w:t>
      </w:r>
    </w:p>
    <w:p w:rsidR="00D42070" w:rsidRPr="00D42070" w:rsidRDefault="00D42070" w:rsidP="00D4207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</w:pPr>
      <w:r w:rsidRPr="00D42070">
        <w:rPr>
          <w:rFonts w:ascii="Arial" w:eastAsia="Times New Roman" w:hAnsi="Arial" w:cs="Arial"/>
          <w:color w:val="FF0000"/>
          <w:sz w:val="28"/>
          <w:szCs w:val="28"/>
          <w:u w:val="single"/>
          <w:lang w:eastAsia="hu-HU"/>
        </w:rPr>
        <w:t>általános iskolája többcélú intézmény (általános iskolai mellett középfokú iskolai alapfeladatot is ellát), és a jelentkező a felvételi eljárás során nem kizárólag a saját intézményébe kíván jelentkezést benyújtani.</w:t>
      </w:r>
    </w:p>
    <w:p w:rsidR="00D42070" w:rsidRPr="00D42070" w:rsidRDefault="00D42070" w:rsidP="00D4207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hu-HU"/>
        </w:rPr>
      </w:pPr>
      <w:r w:rsidRPr="00D42070">
        <w:rPr>
          <w:rFonts w:ascii="Arial" w:eastAsia="Times New Roman" w:hAnsi="Arial" w:cs="Arial"/>
          <w:color w:val="333333"/>
          <w:sz w:val="28"/>
          <w:szCs w:val="28"/>
          <w:lang w:eastAsia="hu-HU"/>
        </w:rPr>
        <w:t>A felvételi lapok kitöltését a jelentkezőnek, illetve a szülőnek</w:t>
      </w:r>
      <w:r w:rsidRPr="00D42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hu-HU"/>
        </w:rPr>
        <w:t xml:space="preserve"> önállóan kell kezdeményeznie</w:t>
      </w:r>
      <w:r w:rsidRPr="00D42070">
        <w:rPr>
          <w:rFonts w:ascii="Arial" w:eastAsia="Times New Roman" w:hAnsi="Arial" w:cs="Arial"/>
          <w:color w:val="333333"/>
          <w:sz w:val="28"/>
          <w:szCs w:val="28"/>
          <w:lang w:eastAsia="hu-HU"/>
        </w:rPr>
        <w:t xml:space="preserve">, ha a jelentkezőnek jelenleg </w:t>
      </w:r>
      <w:r w:rsidRPr="00D42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hu-HU"/>
        </w:rPr>
        <w:t>magyarországi általános iskolával nincs tanulói jogviszonya</w:t>
      </w:r>
      <w:r w:rsidRPr="00D42070">
        <w:rPr>
          <w:rFonts w:ascii="Arial" w:eastAsia="Times New Roman" w:hAnsi="Arial" w:cs="Arial"/>
          <w:color w:val="333333"/>
          <w:sz w:val="28"/>
          <w:szCs w:val="28"/>
          <w:lang w:eastAsia="hu-HU"/>
        </w:rPr>
        <w:t xml:space="preserve">, azaz: </w:t>
      </w:r>
    </w:p>
    <w:p w:rsidR="00D42070" w:rsidRPr="00D42070" w:rsidRDefault="00D42070" w:rsidP="00D4207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33333"/>
          <w:sz w:val="28"/>
          <w:szCs w:val="28"/>
          <w:lang w:eastAsia="hu-HU"/>
        </w:rPr>
      </w:pPr>
      <w:r w:rsidRPr="00D42070">
        <w:rPr>
          <w:rFonts w:ascii="Arial" w:eastAsia="Times New Roman" w:hAnsi="Arial" w:cs="Arial"/>
          <w:color w:val="333333"/>
          <w:sz w:val="28"/>
          <w:szCs w:val="28"/>
          <w:lang w:eastAsia="hu-HU"/>
        </w:rPr>
        <w:t>a jelentkező jelenleg külföldi intézménnyel áll tanulói jogviszonyban, vagy</w:t>
      </w:r>
    </w:p>
    <w:p w:rsidR="00D42070" w:rsidRPr="00D42070" w:rsidRDefault="00D42070" w:rsidP="00D4207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33333"/>
          <w:sz w:val="28"/>
          <w:szCs w:val="28"/>
          <w:lang w:eastAsia="hu-HU"/>
        </w:rPr>
      </w:pPr>
      <w:r w:rsidRPr="00D42070">
        <w:rPr>
          <w:rFonts w:ascii="Arial" w:eastAsia="Times New Roman" w:hAnsi="Arial" w:cs="Arial"/>
          <w:color w:val="333333"/>
          <w:sz w:val="28"/>
          <w:szCs w:val="28"/>
          <w:lang w:eastAsia="hu-HU"/>
        </w:rPr>
        <w:t>a jelentkező jelenleg egy magyarországi középfokú iskolával áll tanulói jogviszonyban.</w:t>
      </w:r>
    </w:p>
    <w:p w:rsidR="00D42070" w:rsidRPr="00D42070" w:rsidRDefault="00D42070" w:rsidP="00D420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hu-HU"/>
        </w:rPr>
      </w:pPr>
      <w:r w:rsidRPr="00D42070">
        <w:rPr>
          <w:rFonts w:ascii="Arial" w:eastAsia="Times New Roman" w:hAnsi="Arial" w:cs="Arial"/>
          <w:color w:val="FF0000"/>
          <w:sz w:val="28"/>
          <w:szCs w:val="28"/>
          <w:lang w:eastAsia="hu-HU"/>
        </w:rPr>
        <w:t xml:space="preserve">Az egyéni jelentkezés során a felvételi lapokat (tanulói adatlap és jelentkezési </w:t>
      </w:r>
      <w:proofErr w:type="gramStart"/>
      <w:r w:rsidRPr="00D42070">
        <w:rPr>
          <w:rFonts w:ascii="Arial" w:eastAsia="Times New Roman" w:hAnsi="Arial" w:cs="Arial"/>
          <w:color w:val="FF0000"/>
          <w:sz w:val="28"/>
          <w:szCs w:val="28"/>
          <w:lang w:eastAsia="hu-HU"/>
        </w:rPr>
        <w:t>lap(</w:t>
      </w:r>
      <w:proofErr w:type="gramEnd"/>
      <w:r w:rsidRPr="00D42070">
        <w:rPr>
          <w:rFonts w:ascii="Arial" w:eastAsia="Times New Roman" w:hAnsi="Arial" w:cs="Arial"/>
          <w:color w:val="FF0000"/>
          <w:sz w:val="28"/>
          <w:szCs w:val="28"/>
          <w:lang w:eastAsia="hu-HU"/>
        </w:rPr>
        <w:t xml:space="preserve">ok)) a jelentkezőnek, illetve a szülőnek a KIFIR elektronikus </w:t>
      </w:r>
      <w:proofErr w:type="spellStart"/>
      <w:r w:rsidRPr="00D42070">
        <w:rPr>
          <w:rFonts w:ascii="Arial" w:eastAsia="Times New Roman" w:hAnsi="Arial" w:cs="Arial"/>
          <w:color w:val="FF0000"/>
          <w:sz w:val="28"/>
          <w:szCs w:val="28"/>
          <w:lang w:eastAsia="hu-HU"/>
        </w:rPr>
        <w:t>adatlapkitöltő</w:t>
      </w:r>
      <w:proofErr w:type="spellEnd"/>
      <w:r w:rsidRPr="00D42070">
        <w:rPr>
          <w:rFonts w:ascii="Arial" w:eastAsia="Times New Roman" w:hAnsi="Arial" w:cs="Arial"/>
          <w:color w:val="FF0000"/>
          <w:sz w:val="28"/>
          <w:szCs w:val="28"/>
          <w:lang w:eastAsia="hu-HU"/>
        </w:rPr>
        <w:t xml:space="preserve"> program egyéni jelentkezők számára létrehozott felületén kell előállítani, majd továbbítani kell a továbbtanulásra kiszemelt középfokú iskolákba, illetve az Oktatási Hivatalba.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br/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A KIFIR elektronikus </w:t>
      </w:r>
      <w:proofErr w:type="spellStart"/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adatlapkitöltő</w:t>
      </w:r>
      <w:proofErr w:type="spellEnd"/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program egyéni jelentkezők számára program 2018 januárjában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– az általános felvételi eljárás kezdetén –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lesz elérhető</w:t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az Oktatási Hivatal honlapján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Oktatási azonosítóval nem rendelkező tanulók részére a középfokú felvételi eljárásban szükséges, ún. „fiktív azonosító számot" a program automatikusan generálja majd, annak külön igén</w:t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ylése nem szükséges a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>felvételi  eljárás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során.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br/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hu-HU"/>
        </w:rPr>
        <w:lastRenderedPageBreak/>
        <w:t>Felhívjuk a figyelmüket, hogy az idei tanévtől a kézzel kitöltött felvételi lapok feldolgozására nincs lehetőség, ezért NE HASZNÁLJÁK az interneten különböző honlapokon megtalálható, korábbi tanévi felvételi lap nyomtatványokat.</w:t>
      </w:r>
    </w:p>
    <w:p w:rsidR="00D42070" w:rsidRPr="00D42070" w:rsidRDefault="00D42070" w:rsidP="00D4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Javasoljuk, hogy a felvételi eljárással kapcsolatban, tanulmányozzák át az Oktatási Hivatal honlapján a </w:t>
      </w:r>
      <w:hyperlink r:id="rId5" w:history="1">
        <w:r w:rsidRPr="00D42070">
          <w:rPr>
            <w:rFonts w:ascii="Arial" w:eastAsia="Times New Roman" w:hAnsi="Arial" w:cs="Arial"/>
            <w:color w:val="4B95B4"/>
            <w:sz w:val="28"/>
            <w:szCs w:val="28"/>
            <w:lang w:eastAsia="hu-HU"/>
          </w:rPr>
          <w:t>Köznevelés/Középfokú felvételi eljárás/Aktuális beiskolázási időszak (2017/2018. tanév)/Felvételi a középfokú iskolákban a 2017/2018.tanévben</w:t>
        </w:r>
      </w:hyperlink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menüpont alól letölthető tájékoztató </w:t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kiadványunkat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. A kiadvány részletes áttekintést nyújt a felvételi eljárás menetéről és az eljáráshoz kapcsolódó határidőkről.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br/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A középfokú felvételi eljárás feladatainak időrendi áttekintése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a K</w:t>
      </w:r>
      <w:hyperlink r:id="rId6" w:history="1">
        <w:r w:rsidRPr="00D42070">
          <w:rPr>
            <w:rFonts w:ascii="Arial" w:eastAsia="Times New Roman" w:hAnsi="Arial" w:cs="Arial"/>
            <w:color w:val="4B95B4"/>
            <w:sz w:val="28"/>
            <w:szCs w:val="28"/>
            <w:lang w:eastAsia="hu-HU"/>
          </w:rPr>
          <w:t>öznevelés/Középfokú felvételi eljárás/Aktuális beiskolázási időszak (2017/2018. tanév)/A középfokú felvételi eljárás feladatainak időrendi áttekintése</w:t>
        </w:r>
      </w:hyperlink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útvonalon elérhető cikkből tölthető le.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br/>
        <w:t xml:space="preserve">A középfokú felvételi eljárásra vonatkozó </w:t>
      </w:r>
      <w:r w:rsidRPr="00D4207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jogszabályok, közlemények</w:t>
      </w:r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szintén a Köznevelés/Középfokú felvételi eljárás menüpontban, a </w:t>
      </w:r>
      <w:hyperlink r:id="rId7" w:history="1">
        <w:r w:rsidRPr="00D42070">
          <w:rPr>
            <w:rFonts w:ascii="Arial" w:eastAsia="Times New Roman" w:hAnsi="Arial" w:cs="Arial"/>
            <w:color w:val="4B95B4"/>
            <w:sz w:val="28"/>
            <w:szCs w:val="28"/>
            <w:lang w:eastAsia="hu-HU"/>
          </w:rPr>
          <w:t>Jogszabályok, közlemények</w:t>
        </w:r>
      </w:hyperlink>
      <w:r w:rsidRPr="00D42070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linkre kattintva érhetők el.</w:t>
      </w:r>
    </w:p>
    <w:p w:rsidR="00F62554" w:rsidRPr="00D42070" w:rsidRDefault="00D42070" w:rsidP="00D42070">
      <w:pPr>
        <w:jc w:val="both"/>
        <w:rPr>
          <w:sz w:val="28"/>
          <w:szCs w:val="28"/>
        </w:rPr>
      </w:pPr>
      <w:r>
        <w:rPr>
          <w:sz w:val="28"/>
          <w:szCs w:val="28"/>
        </w:rPr>
        <w:t>( Az Oktatási Hivatal december 8 -i tájékoztatója)</w:t>
      </w:r>
      <w:bookmarkEnd w:id="0"/>
    </w:p>
    <w:sectPr w:rsidR="00F62554" w:rsidRPr="00D4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3730"/>
    <w:multiLevelType w:val="multilevel"/>
    <w:tmpl w:val="EAD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70"/>
    <w:rsid w:val="006310A7"/>
    <w:rsid w:val="00D42070"/>
    <w:rsid w:val="00EA0765"/>
    <w:rsid w:val="00F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DABAB-41FD-4D27-A359-0EEDE2D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1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32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23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jogszabaly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2017_2018beiskolazas/kozepfoku_felveteli_eljaras_idorend2017_2018" TargetMode="External"/><Relationship Id="rId5" Type="http://schemas.openxmlformats.org/officeDocument/2006/relationships/hyperlink" Target="https://www.oktatas.hu/kozneveles/kozepfoku_felveteli_eljaras/2017_2018beiskolazas/kozepfoku_felveteli_2017_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ig-helyettes</dc:creator>
  <cp:lastModifiedBy>Gyula</cp:lastModifiedBy>
  <cp:revision>2</cp:revision>
  <dcterms:created xsi:type="dcterms:W3CDTF">2017-12-22T17:02:00Z</dcterms:created>
  <dcterms:modified xsi:type="dcterms:W3CDTF">2017-12-22T17:02:00Z</dcterms:modified>
</cp:coreProperties>
</file>